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0536D" w14:textId="31FD22AD" w:rsidR="00E074B6" w:rsidRPr="003837F1" w:rsidRDefault="00E074B6" w:rsidP="00E074B6">
      <w:pPr>
        <w:spacing w:after="0" w:line="360" w:lineRule="auto"/>
        <w:jc w:val="center"/>
        <w:rPr>
          <w:rFonts w:eastAsia="Calibri" w:cs="Times New Roman"/>
          <w:b/>
          <w:sz w:val="32"/>
          <w:szCs w:val="32"/>
          <w:lang w:val="vi-VN"/>
        </w:rPr>
      </w:pPr>
      <w:r w:rsidRPr="003837F1">
        <w:rPr>
          <w:rFonts w:eastAsia="Calibri" w:cs="Times New Roman"/>
          <w:b/>
          <w:sz w:val="32"/>
          <w:szCs w:val="32"/>
        </w:rPr>
        <w:t>GIÁO ÁN</w:t>
      </w:r>
    </w:p>
    <w:p w14:paraId="5A9D4DF8" w14:textId="517AA141" w:rsidR="00E074B6" w:rsidRPr="00E074B6" w:rsidRDefault="00E074B6" w:rsidP="003837F1">
      <w:pPr>
        <w:spacing w:after="0" w:line="276" w:lineRule="auto"/>
        <w:rPr>
          <w:rFonts w:eastAsia="Calibri" w:cs="Times New Roman"/>
          <w:b/>
          <w:bCs/>
          <w:szCs w:val="28"/>
        </w:rPr>
      </w:pPr>
      <w:r>
        <w:rPr>
          <w:rFonts w:eastAsia="Calibri" w:cs="Times New Roman"/>
          <w:szCs w:val="28"/>
        </w:rPr>
        <w:t xml:space="preserve">                                  </w:t>
      </w:r>
      <w:r w:rsidRPr="00E074B6">
        <w:rPr>
          <w:rFonts w:eastAsia="Calibri" w:cs="Times New Roman"/>
          <w:b/>
          <w:bCs/>
          <w:szCs w:val="28"/>
        </w:rPr>
        <w:t xml:space="preserve">Đề tài: </w:t>
      </w:r>
      <w:r w:rsidR="003837F1">
        <w:rPr>
          <w:rFonts w:eastAsia="Calibri" w:cs="Times New Roman"/>
          <w:b/>
          <w:bCs/>
          <w:szCs w:val="28"/>
        </w:rPr>
        <w:t>KNS</w:t>
      </w:r>
      <w:r w:rsidR="003837F1">
        <w:rPr>
          <w:rFonts w:eastAsia="Calibri" w:cs="Times New Roman"/>
          <w:b/>
          <w:bCs/>
          <w:szCs w:val="28"/>
          <w:lang w:val="vi-VN"/>
        </w:rPr>
        <w:t xml:space="preserve">: </w:t>
      </w:r>
      <w:r>
        <w:rPr>
          <w:rFonts w:eastAsia="Calibri" w:cs="Times New Roman"/>
          <w:b/>
          <w:bCs/>
          <w:szCs w:val="28"/>
        </w:rPr>
        <w:t>Nói lời yêu thương</w:t>
      </w:r>
    </w:p>
    <w:p w14:paraId="5FC506F9" w14:textId="046E06EC" w:rsidR="00E074B6" w:rsidRPr="00E074B6" w:rsidRDefault="00E074B6" w:rsidP="003837F1">
      <w:pPr>
        <w:spacing w:after="0" w:line="276" w:lineRule="auto"/>
        <w:rPr>
          <w:rFonts w:eastAsia="Calibri" w:cs="Times New Roman"/>
          <w:b/>
          <w:bCs/>
          <w:szCs w:val="28"/>
        </w:rPr>
      </w:pPr>
      <w:r w:rsidRPr="00E074B6">
        <w:rPr>
          <w:b/>
          <w:bCs/>
          <w:szCs w:val="28"/>
        </w:rPr>
        <w:tab/>
      </w:r>
      <w:r w:rsidRPr="00E074B6">
        <w:rPr>
          <w:b/>
          <w:bCs/>
          <w:szCs w:val="28"/>
        </w:rPr>
        <w:tab/>
      </w:r>
      <w:r w:rsidRPr="00E074B6">
        <w:rPr>
          <w:b/>
          <w:bCs/>
          <w:szCs w:val="28"/>
        </w:rPr>
        <w:tab/>
        <w:t xml:space="preserve">   </w:t>
      </w:r>
      <w:r w:rsidRPr="00E074B6">
        <w:rPr>
          <w:rFonts w:eastAsia="Calibri" w:cs="Times New Roman"/>
          <w:b/>
          <w:bCs/>
          <w:szCs w:val="28"/>
        </w:rPr>
        <w:t>Đối tượng: Trẻ</w:t>
      </w:r>
      <w:r w:rsidR="00207EA3">
        <w:rPr>
          <w:rFonts w:eastAsia="Calibri" w:cs="Times New Roman"/>
          <w:b/>
          <w:bCs/>
          <w:szCs w:val="28"/>
        </w:rPr>
        <w:t xml:space="preserve"> </w:t>
      </w:r>
      <w:r w:rsidRPr="00E074B6">
        <w:rPr>
          <w:rFonts w:eastAsia="Calibri" w:cs="Times New Roman"/>
          <w:b/>
          <w:bCs/>
          <w:szCs w:val="28"/>
        </w:rPr>
        <w:t>5</w:t>
      </w:r>
      <w:r w:rsidR="00207EA3">
        <w:rPr>
          <w:rFonts w:eastAsia="Calibri" w:cs="Times New Roman"/>
          <w:b/>
          <w:bCs/>
          <w:szCs w:val="28"/>
        </w:rPr>
        <w:t>-6</w:t>
      </w:r>
      <w:r w:rsidRPr="00E074B6">
        <w:rPr>
          <w:rFonts w:eastAsia="Calibri" w:cs="Times New Roman"/>
          <w:b/>
          <w:bCs/>
          <w:szCs w:val="28"/>
        </w:rPr>
        <w:t xml:space="preserve"> tuổi</w:t>
      </w:r>
    </w:p>
    <w:p w14:paraId="24A95D2B" w14:textId="74E05C5E" w:rsidR="00E074B6" w:rsidRPr="00E074B6" w:rsidRDefault="00E074B6" w:rsidP="003837F1">
      <w:pPr>
        <w:spacing w:after="0" w:line="276" w:lineRule="auto"/>
        <w:rPr>
          <w:rFonts w:eastAsia="Calibri" w:cs="Times New Roman"/>
          <w:b/>
          <w:bCs/>
          <w:szCs w:val="28"/>
        </w:rPr>
      </w:pPr>
      <w:r w:rsidRPr="00E074B6">
        <w:rPr>
          <w:rFonts w:eastAsia="Calibri" w:cs="Times New Roman"/>
          <w:b/>
          <w:bCs/>
          <w:szCs w:val="28"/>
        </w:rPr>
        <w:tab/>
      </w:r>
      <w:r w:rsidRPr="00E074B6">
        <w:rPr>
          <w:rFonts w:eastAsia="Calibri" w:cs="Times New Roman"/>
          <w:b/>
          <w:bCs/>
          <w:szCs w:val="28"/>
        </w:rPr>
        <w:tab/>
      </w:r>
      <w:r w:rsidRPr="00E074B6">
        <w:rPr>
          <w:rFonts w:eastAsia="Calibri" w:cs="Times New Roman"/>
          <w:b/>
          <w:bCs/>
          <w:szCs w:val="28"/>
        </w:rPr>
        <w:tab/>
        <w:t xml:space="preserve">   Thờ</w:t>
      </w:r>
      <w:r w:rsidR="00207EA3">
        <w:rPr>
          <w:rFonts w:eastAsia="Calibri" w:cs="Times New Roman"/>
          <w:b/>
          <w:bCs/>
          <w:szCs w:val="28"/>
        </w:rPr>
        <w:t xml:space="preserve">i gian: </w:t>
      </w:r>
      <w:r w:rsidRPr="00E074B6">
        <w:rPr>
          <w:rFonts w:eastAsia="Calibri" w:cs="Times New Roman"/>
          <w:b/>
          <w:bCs/>
          <w:szCs w:val="28"/>
        </w:rPr>
        <w:t xml:space="preserve"> 30</w:t>
      </w:r>
      <w:r w:rsidR="00207EA3">
        <w:rPr>
          <w:rFonts w:eastAsia="Calibri" w:cs="Times New Roman"/>
          <w:b/>
          <w:bCs/>
          <w:szCs w:val="28"/>
        </w:rPr>
        <w:t>-35</w:t>
      </w:r>
      <w:bookmarkStart w:id="0" w:name="_GoBack"/>
      <w:bookmarkEnd w:id="0"/>
      <w:r w:rsidRPr="00E074B6">
        <w:rPr>
          <w:rFonts w:eastAsia="Calibri" w:cs="Times New Roman"/>
          <w:b/>
          <w:bCs/>
          <w:szCs w:val="28"/>
        </w:rPr>
        <w:t xml:space="preserve"> phút</w:t>
      </w:r>
    </w:p>
    <w:p w14:paraId="66AF2724" w14:textId="341E0702" w:rsidR="0049480D" w:rsidRPr="003837F1" w:rsidRDefault="00E074B6" w:rsidP="003837F1">
      <w:pPr>
        <w:spacing w:after="0" w:line="276" w:lineRule="auto"/>
        <w:jc w:val="both"/>
        <w:outlineLvl w:val="0"/>
        <w:rPr>
          <w:rFonts w:eastAsia="Calibri" w:cs="Times New Roman"/>
          <w:b/>
          <w:bCs/>
          <w:szCs w:val="28"/>
          <w:lang w:val="vi-VN"/>
        </w:rPr>
      </w:pPr>
      <w:r w:rsidRPr="00E074B6">
        <w:rPr>
          <w:rFonts w:eastAsia="Calibri" w:cs="Times New Roman"/>
          <w:b/>
          <w:bCs/>
          <w:szCs w:val="28"/>
        </w:rPr>
        <w:t xml:space="preserve">                                  </w:t>
      </w:r>
      <w:r>
        <w:rPr>
          <w:rFonts w:eastAsia="Calibri" w:cs="Times New Roman"/>
          <w:b/>
          <w:bCs/>
          <w:szCs w:val="28"/>
        </w:rPr>
        <w:t xml:space="preserve">   </w:t>
      </w:r>
      <w:r w:rsidR="0049480D">
        <w:rPr>
          <w:szCs w:val="28"/>
        </w:rPr>
        <w:tab/>
      </w:r>
      <w:r w:rsidR="0049480D">
        <w:rPr>
          <w:szCs w:val="28"/>
        </w:rPr>
        <w:tab/>
      </w:r>
    </w:p>
    <w:p w14:paraId="6A4D721A" w14:textId="036AFA5B" w:rsidR="0095002F" w:rsidRDefault="0049480D" w:rsidP="003837F1">
      <w:pPr>
        <w:spacing w:after="0" w:line="276" w:lineRule="auto"/>
        <w:rPr>
          <w:b/>
          <w:bCs/>
        </w:rPr>
      </w:pPr>
      <w:r w:rsidRPr="0049480D">
        <w:rPr>
          <w:b/>
          <w:bCs/>
        </w:rPr>
        <w:t>I.</w:t>
      </w:r>
      <w:r>
        <w:rPr>
          <w:b/>
          <w:bCs/>
        </w:rPr>
        <w:t xml:space="preserve"> </w:t>
      </w:r>
      <w:r w:rsidRPr="0049480D">
        <w:rPr>
          <w:b/>
          <w:bCs/>
        </w:rPr>
        <w:t>Mục đích, yêu cầu</w:t>
      </w:r>
    </w:p>
    <w:p w14:paraId="16E1EC15" w14:textId="77777777" w:rsidR="0086240E" w:rsidRDefault="0086240E" w:rsidP="003837F1">
      <w:pPr>
        <w:shd w:val="clear" w:color="auto" w:fill="F5FAFB"/>
        <w:spacing w:after="0" w:line="276" w:lineRule="auto"/>
        <w:jc w:val="both"/>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Cs w:val="28"/>
          <w:lang w:val="vi-VN"/>
        </w:rPr>
        <w:t xml:space="preserve">Trẻ hiểu được ý nghĩa của những lời nói yêu thương. </w:t>
      </w:r>
      <w:r>
        <w:rPr>
          <w:rFonts w:eastAsia="Times New Roman" w:cs="Times New Roman"/>
          <w:color w:val="000000"/>
          <w:szCs w:val="28"/>
        </w:rPr>
        <w:t xml:space="preserve"> Trẻ biết thể hiện lời nói yêu thương với mọi người. </w:t>
      </w:r>
    </w:p>
    <w:p w14:paraId="7E64FDE9" w14:textId="62EE51E9" w:rsidR="0086240E" w:rsidRDefault="0086240E" w:rsidP="003837F1">
      <w:pPr>
        <w:shd w:val="clear" w:color="auto" w:fill="F5FAFB"/>
        <w:spacing w:after="0" w:line="276" w:lineRule="auto"/>
        <w:jc w:val="both"/>
        <w:rPr>
          <w:rFonts w:eastAsia="Times New Roman" w:cs="Times New Roman"/>
          <w:color w:val="000000"/>
          <w:szCs w:val="28"/>
          <w:lang w:val="vi-VN"/>
        </w:rPr>
      </w:pPr>
      <w:r>
        <w:rPr>
          <w:rFonts w:eastAsia="Times New Roman" w:cs="Times New Roman"/>
          <w:color w:val="000000"/>
          <w:szCs w:val="28"/>
        </w:rPr>
        <w:t xml:space="preserve">- </w:t>
      </w:r>
      <w:r>
        <w:rPr>
          <w:rFonts w:eastAsia="Times New Roman" w:cs="Times New Roman"/>
          <w:color w:val="000000"/>
          <w:szCs w:val="28"/>
          <w:lang w:val="vi-VN"/>
        </w:rPr>
        <w:t>Phát triển ngôn ngữ mạch lạc, tập nói một số mẫu câu thể hiện lời nói yêu thương.</w:t>
      </w:r>
    </w:p>
    <w:p w14:paraId="6E5830D7" w14:textId="50F505DA" w:rsidR="0086240E" w:rsidRPr="0086240E" w:rsidRDefault="0086240E" w:rsidP="003837F1">
      <w:pPr>
        <w:shd w:val="clear" w:color="auto" w:fill="F5FAFB"/>
        <w:spacing w:after="0" w:line="276" w:lineRule="auto"/>
        <w:jc w:val="both"/>
        <w:rPr>
          <w:rFonts w:eastAsia="Times New Roman" w:cs="Times New Roman"/>
          <w:color w:val="000000"/>
          <w:szCs w:val="28"/>
        </w:rPr>
      </w:pPr>
      <w:r>
        <w:rPr>
          <w:rFonts w:eastAsia="Times New Roman" w:cs="Times New Roman"/>
          <w:color w:val="000000"/>
          <w:szCs w:val="28"/>
        </w:rPr>
        <w:t>-</w:t>
      </w:r>
      <w:r>
        <w:rPr>
          <w:rFonts w:eastAsia="Times New Roman" w:cs="Times New Roman"/>
          <w:color w:val="000000"/>
          <w:sz w:val="18"/>
          <w:szCs w:val="18"/>
        </w:rPr>
        <w:t xml:space="preserve"> </w:t>
      </w:r>
      <w:r>
        <w:rPr>
          <w:rFonts w:eastAsia="Times New Roman" w:cs="Times New Roman"/>
          <w:color w:val="000000"/>
          <w:szCs w:val="28"/>
          <w:lang w:val="vi-VN"/>
        </w:rPr>
        <w:t xml:space="preserve">Giáo dục trẻ yêu thương, </w:t>
      </w:r>
      <w:r w:rsidR="00D53401">
        <w:rPr>
          <w:rFonts w:eastAsia="Times New Roman" w:cs="Times New Roman"/>
          <w:color w:val="000000"/>
          <w:szCs w:val="28"/>
          <w:lang w:val="vi-VN"/>
        </w:rPr>
        <w:t xml:space="preserve">biết thể hiện những lời nói yêu thương </w:t>
      </w:r>
      <w:r w:rsidR="00D53401">
        <w:rPr>
          <w:rFonts w:eastAsia="Times New Roman" w:cs="Times New Roman"/>
          <w:color w:val="000000"/>
          <w:szCs w:val="28"/>
        </w:rPr>
        <w:t xml:space="preserve">với </w:t>
      </w:r>
      <w:r>
        <w:rPr>
          <w:rFonts w:eastAsia="Times New Roman" w:cs="Times New Roman"/>
          <w:color w:val="000000"/>
          <w:szCs w:val="28"/>
          <w:lang w:val="vi-VN"/>
        </w:rPr>
        <w:t>mọi người xung quanh, biết thể hiện những lời nói yêu thương.</w:t>
      </w:r>
    </w:p>
    <w:p w14:paraId="667F9064" w14:textId="77777777" w:rsidR="0049480D" w:rsidRPr="00F13FC6" w:rsidRDefault="0049480D" w:rsidP="003837F1">
      <w:pPr>
        <w:spacing w:after="0" w:line="276" w:lineRule="auto"/>
        <w:rPr>
          <w:b/>
          <w:bCs/>
        </w:rPr>
      </w:pPr>
      <w:r w:rsidRPr="00F13FC6">
        <w:rPr>
          <w:b/>
          <w:bCs/>
        </w:rPr>
        <w:t>II. Chuẩn bị</w:t>
      </w:r>
    </w:p>
    <w:p w14:paraId="1036E62E" w14:textId="2510FEF5" w:rsidR="00801A11" w:rsidRDefault="0049480D" w:rsidP="003837F1">
      <w:pPr>
        <w:pStyle w:val="NormalWeb"/>
        <w:spacing w:before="0" w:beforeAutospacing="0" w:after="0" w:afterAutospacing="0" w:line="276" w:lineRule="auto"/>
        <w:rPr>
          <w:color w:val="000000"/>
          <w:sz w:val="28"/>
          <w:szCs w:val="28"/>
          <w:lang w:val="vi-VN"/>
        </w:rPr>
      </w:pPr>
      <w:r w:rsidRPr="00F13FC6">
        <w:rPr>
          <w:color w:val="000000"/>
          <w:sz w:val="28"/>
          <w:szCs w:val="28"/>
        </w:rPr>
        <w:t xml:space="preserve">- </w:t>
      </w:r>
      <w:r w:rsidR="0086240E">
        <w:rPr>
          <w:color w:val="000000"/>
          <w:sz w:val="28"/>
          <w:szCs w:val="28"/>
          <w:lang w:val="vi-VN"/>
        </w:rPr>
        <w:t>Tranh hành động yêu thương</w:t>
      </w:r>
    </w:p>
    <w:p w14:paraId="699CBD36" w14:textId="3A8EBB3E" w:rsidR="0086240E" w:rsidRDefault="00801A11" w:rsidP="0049480D">
      <w:pPr>
        <w:pStyle w:val="NormalWeb"/>
        <w:spacing w:before="0" w:beforeAutospacing="0" w:after="0" w:afterAutospacing="0" w:line="209" w:lineRule="atLeast"/>
        <w:rPr>
          <w:color w:val="000000"/>
          <w:sz w:val="28"/>
          <w:szCs w:val="28"/>
        </w:rPr>
      </w:pPr>
      <w:r>
        <w:rPr>
          <w:color w:val="000000"/>
          <w:sz w:val="28"/>
          <w:szCs w:val="28"/>
        </w:rPr>
        <w:t>- Nhạc bài “</w:t>
      </w:r>
      <w:r w:rsidR="00D53401">
        <w:rPr>
          <w:color w:val="000000"/>
          <w:sz w:val="28"/>
          <w:szCs w:val="28"/>
        </w:rPr>
        <w:t>Ngời tôi yêu tôi thương</w:t>
      </w:r>
      <w:r>
        <w:rPr>
          <w:color w:val="000000"/>
          <w:sz w:val="28"/>
          <w:szCs w:val="28"/>
        </w:rPr>
        <w:t>”</w:t>
      </w:r>
    </w:p>
    <w:p w14:paraId="4BD7CAE6" w14:textId="09AEFAB1" w:rsidR="00801A11" w:rsidRDefault="00801A11" w:rsidP="0049480D">
      <w:pPr>
        <w:pStyle w:val="NormalWeb"/>
        <w:spacing w:before="0" w:beforeAutospacing="0" w:after="0" w:afterAutospacing="0" w:line="209" w:lineRule="atLeast"/>
        <w:rPr>
          <w:color w:val="000000"/>
          <w:sz w:val="28"/>
          <w:szCs w:val="28"/>
          <w:lang w:val="vi-VN"/>
        </w:rPr>
      </w:pPr>
      <w:r>
        <w:rPr>
          <w:color w:val="000000"/>
          <w:sz w:val="28"/>
          <w:szCs w:val="28"/>
        </w:rPr>
        <w:t xml:space="preserve">- </w:t>
      </w:r>
      <w:r w:rsidR="00D53401">
        <w:rPr>
          <w:color w:val="000000"/>
          <w:sz w:val="28"/>
          <w:szCs w:val="28"/>
        </w:rPr>
        <w:t>39 bông hoa</w:t>
      </w:r>
    </w:p>
    <w:p w14:paraId="70BB10F0" w14:textId="27C5C82A" w:rsidR="0049480D" w:rsidRPr="00F13FC6" w:rsidRDefault="0049480D" w:rsidP="0049480D">
      <w:pPr>
        <w:pStyle w:val="NormalWeb"/>
        <w:spacing w:before="0" w:beforeAutospacing="0" w:after="0" w:afterAutospacing="0" w:line="209" w:lineRule="atLeast"/>
        <w:rPr>
          <w:b/>
          <w:bCs/>
          <w:color w:val="000000"/>
          <w:sz w:val="28"/>
          <w:szCs w:val="28"/>
        </w:rPr>
      </w:pPr>
      <w:r w:rsidRPr="00F13FC6">
        <w:rPr>
          <w:b/>
          <w:bCs/>
          <w:color w:val="000000"/>
          <w:sz w:val="28"/>
          <w:szCs w:val="28"/>
        </w:rPr>
        <w:t>III. Tiến hành</w:t>
      </w:r>
    </w:p>
    <w:tbl>
      <w:tblPr>
        <w:tblStyle w:val="TableGrid"/>
        <w:tblW w:w="0" w:type="auto"/>
        <w:tblLook w:val="04A0" w:firstRow="1" w:lastRow="0" w:firstColumn="1" w:lastColumn="0" w:noHBand="0" w:noVBand="1"/>
      </w:tblPr>
      <w:tblGrid>
        <w:gridCol w:w="6232"/>
        <w:gridCol w:w="3163"/>
      </w:tblGrid>
      <w:tr w:rsidR="0049480D" w:rsidRPr="0049480D" w14:paraId="5837E189" w14:textId="77777777" w:rsidTr="0049480D">
        <w:tc>
          <w:tcPr>
            <w:tcW w:w="6232" w:type="dxa"/>
          </w:tcPr>
          <w:p w14:paraId="06FDFE70" w14:textId="05977BB6" w:rsidR="0049480D" w:rsidRPr="0049480D" w:rsidRDefault="0049480D" w:rsidP="0049480D">
            <w:pPr>
              <w:jc w:val="center"/>
              <w:rPr>
                <w:b/>
                <w:bCs/>
              </w:rPr>
            </w:pPr>
            <w:r w:rsidRPr="0049480D">
              <w:rPr>
                <w:b/>
                <w:bCs/>
              </w:rPr>
              <w:t>Hoạt động của cô</w:t>
            </w:r>
          </w:p>
        </w:tc>
        <w:tc>
          <w:tcPr>
            <w:tcW w:w="3163" w:type="dxa"/>
          </w:tcPr>
          <w:p w14:paraId="5916BC05" w14:textId="55311E45" w:rsidR="0049480D" w:rsidRPr="0049480D" w:rsidRDefault="0049480D" w:rsidP="0049480D">
            <w:pPr>
              <w:jc w:val="center"/>
              <w:rPr>
                <w:b/>
                <w:bCs/>
              </w:rPr>
            </w:pPr>
            <w:r w:rsidRPr="0049480D">
              <w:rPr>
                <w:b/>
                <w:bCs/>
              </w:rPr>
              <w:t>Hoạt động của trẻ</w:t>
            </w:r>
          </w:p>
        </w:tc>
      </w:tr>
      <w:tr w:rsidR="0049480D" w:rsidRPr="0049480D" w14:paraId="2EC2BCE1" w14:textId="77777777" w:rsidTr="0049480D">
        <w:tc>
          <w:tcPr>
            <w:tcW w:w="6232" w:type="dxa"/>
          </w:tcPr>
          <w:p w14:paraId="589C5320" w14:textId="1F0C83B0" w:rsidR="00801A11" w:rsidRDefault="00801A11" w:rsidP="003837F1">
            <w:pPr>
              <w:jc w:val="both"/>
              <w:rPr>
                <w:rFonts w:eastAsia="Times New Roman" w:cs="Times New Roman"/>
                <w:b/>
                <w:bCs/>
                <w:color w:val="000000"/>
                <w:szCs w:val="28"/>
              </w:rPr>
            </w:pPr>
            <w:r>
              <w:rPr>
                <w:rFonts w:eastAsia="Times New Roman" w:cs="Times New Roman"/>
                <w:b/>
                <w:bCs/>
                <w:color w:val="000000"/>
                <w:szCs w:val="28"/>
              </w:rPr>
              <w:t xml:space="preserve">*HĐ1: </w:t>
            </w:r>
            <w:r w:rsidR="00D53401">
              <w:rPr>
                <w:rFonts w:eastAsia="Times New Roman" w:cs="Times New Roman"/>
                <w:b/>
                <w:bCs/>
                <w:color w:val="000000"/>
                <w:szCs w:val="28"/>
              </w:rPr>
              <w:t>Gây hứng thú</w:t>
            </w:r>
          </w:p>
          <w:p w14:paraId="3E24C0F8" w14:textId="735EE427" w:rsidR="00D53401" w:rsidRDefault="00D53401" w:rsidP="003837F1">
            <w:pPr>
              <w:jc w:val="both"/>
              <w:rPr>
                <w:rFonts w:eastAsia="Times New Roman" w:cs="Times New Roman"/>
                <w:color w:val="000000"/>
                <w:szCs w:val="28"/>
              </w:rPr>
            </w:pPr>
            <w:r>
              <w:rPr>
                <w:rFonts w:eastAsia="Times New Roman" w:cs="Times New Roman"/>
                <w:color w:val="000000"/>
                <w:szCs w:val="28"/>
              </w:rPr>
              <w:t>- Cho trẻ chào các cô đến dự giờ ngày hôm nay bằng câu chào tiếng anh.</w:t>
            </w:r>
          </w:p>
          <w:p w14:paraId="11E2CD87" w14:textId="02ACEF36" w:rsidR="00D53401" w:rsidRPr="00D53401" w:rsidRDefault="00D53401" w:rsidP="003837F1">
            <w:pPr>
              <w:jc w:val="both"/>
              <w:rPr>
                <w:rFonts w:eastAsia="Times New Roman" w:cs="Times New Roman"/>
                <w:color w:val="000000"/>
                <w:szCs w:val="28"/>
              </w:rPr>
            </w:pPr>
            <w:r>
              <w:rPr>
                <w:rFonts w:eastAsia="Times New Roman" w:cs="Times New Roman"/>
                <w:color w:val="000000"/>
                <w:szCs w:val="28"/>
              </w:rPr>
              <w:t>- Chơi TC “massage tình bạn”</w:t>
            </w:r>
            <w:r w:rsidR="00E074B6">
              <w:rPr>
                <w:rFonts w:eastAsia="Times New Roman" w:cs="Times New Roman"/>
                <w:color w:val="000000"/>
                <w:szCs w:val="28"/>
              </w:rPr>
              <w:t>. Cô tổ chức cho trẻ chơi 2-3 lần</w:t>
            </w:r>
          </w:p>
          <w:p w14:paraId="437A6A90" w14:textId="37B38386" w:rsidR="00801A11" w:rsidRDefault="00801A11" w:rsidP="003837F1">
            <w:pPr>
              <w:jc w:val="both"/>
              <w:rPr>
                <w:rFonts w:eastAsia="Times New Roman" w:cs="Times New Roman"/>
                <w:color w:val="000000"/>
                <w:sz w:val="24"/>
                <w:szCs w:val="24"/>
              </w:rPr>
            </w:pPr>
            <w:r>
              <w:rPr>
                <w:rFonts w:eastAsia="Times New Roman" w:cs="Times New Roman"/>
                <w:b/>
                <w:bCs/>
                <w:color w:val="000000"/>
                <w:szCs w:val="28"/>
                <w:lang w:val="vi-VN"/>
              </w:rPr>
              <w:t> </w:t>
            </w:r>
            <w:r>
              <w:rPr>
                <w:rFonts w:eastAsia="Times New Roman" w:cs="Times New Roman"/>
                <w:b/>
                <w:bCs/>
                <w:color w:val="000000"/>
                <w:szCs w:val="28"/>
              </w:rPr>
              <w:t>*HĐ 2: Giá trị của lời nói yêu thương</w:t>
            </w:r>
          </w:p>
          <w:p w14:paraId="04734681" w14:textId="7FC11ED1" w:rsidR="00D53401" w:rsidRDefault="00D53401" w:rsidP="003837F1">
            <w:pPr>
              <w:jc w:val="both"/>
              <w:rPr>
                <w:rFonts w:eastAsia="Times New Roman" w:cs="Times New Roman"/>
                <w:color w:val="000000"/>
                <w:szCs w:val="28"/>
              </w:rPr>
            </w:pPr>
            <w:r>
              <w:rPr>
                <w:rFonts w:eastAsia="Times New Roman" w:cs="Times New Roman"/>
                <w:color w:val="000000"/>
                <w:szCs w:val="28"/>
              </w:rPr>
              <w:t>- Cho trẻ về 4 nhóm và tặng mỗi nhóm 1 món quà (bức tranh yêu thương)</w:t>
            </w:r>
          </w:p>
          <w:p w14:paraId="2EC839B4" w14:textId="43C6FF1C" w:rsidR="00D53401" w:rsidRDefault="00D53401" w:rsidP="003837F1">
            <w:pPr>
              <w:jc w:val="both"/>
              <w:rPr>
                <w:rFonts w:eastAsia="Times New Roman" w:cs="Times New Roman"/>
                <w:color w:val="000000"/>
                <w:szCs w:val="28"/>
              </w:rPr>
            </w:pPr>
            <w:r>
              <w:rPr>
                <w:rFonts w:eastAsia="Times New Roman" w:cs="Times New Roman"/>
                <w:color w:val="000000"/>
                <w:szCs w:val="28"/>
              </w:rPr>
              <w:t xml:space="preserve">- Cô cho trẻ thảo luận về bức tranh của nhóm mình </w:t>
            </w:r>
          </w:p>
          <w:p w14:paraId="4435AF29" w14:textId="08520FA8" w:rsidR="00D53401" w:rsidRDefault="00D53401" w:rsidP="003837F1">
            <w:pPr>
              <w:jc w:val="both"/>
              <w:rPr>
                <w:rFonts w:eastAsia="Times New Roman" w:cs="Times New Roman"/>
                <w:color w:val="000000"/>
                <w:szCs w:val="28"/>
              </w:rPr>
            </w:pPr>
            <w:r>
              <w:rPr>
                <w:rFonts w:eastAsia="Times New Roman" w:cs="Times New Roman"/>
                <w:color w:val="000000"/>
                <w:szCs w:val="28"/>
              </w:rPr>
              <w:t>- Mời đại diện mỗi nhóm lên chia sẻ về bức tranh</w:t>
            </w:r>
          </w:p>
          <w:p w14:paraId="4F2F42F1" w14:textId="35AC600C" w:rsidR="00D53401" w:rsidRDefault="00D53401" w:rsidP="003837F1">
            <w:pPr>
              <w:jc w:val="both"/>
              <w:rPr>
                <w:rFonts w:eastAsia="Times New Roman" w:cs="Times New Roman"/>
                <w:color w:val="000000"/>
                <w:szCs w:val="28"/>
              </w:rPr>
            </w:pPr>
            <w:r>
              <w:rPr>
                <w:rFonts w:eastAsia="Times New Roman" w:cs="Times New Roman"/>
                <w:color w:val="000000"/>
                <w:szCs w:val="28"/>
              </w:rPr>
              <w:t>+Bức tranh của con nói về gì?</w:t>
            </w:r>
          </w:p>
          <w:p w14:paraId="30ED721E" w14:textId="0FF27E9E" w:rsidR="00D53401" w:rsidRDefault="00D53401" w:rsidP="003837F1">
            <w:pPr>
              <w:jc w:val="both"/>
              <w:rPr>
                <w:rFonts w:eastAsia="Times New Roman" w:cs="Times New Roman"/>
                <w:color w:val="000000"/>
                <w:szCs w:val="28"/>
              </w:rPr>
            </w:pPr>
            <w:r>
              <w:rPr>
                <w:rFonts w:eastAsia="Times New Roman" w:cs="Times New Roman"/>
                <w:color w:val="000000"/>
                <w:szCs w:val="28"/>
              </w:rPr>
              <w:t>+ Gồm có những ai? Con đã suy nghĩ được câu nói yêu thương gì dành tặng cho ông bà, bố mẹ, cho bạn qua bức tranh của mình chưa?</w:t>
            </w:r>
          </w:p>
          <w:p w14:paraId="64F035B5" w14:textId="7112ACCC" w:rsidR="00D53401" w:rsidRDefault="00D53401" w:rsidP="003837F1">
            <w:pPr>
              <w:jc w:val="both"/>
              <w:rPr>
                <w:rFonts w:eastAsia="Times New Roman" w:cs="Times New Roman"/>
                <w:color w:val="000000"/>
                <w:szCs w:val="28"/>
              </w:rPr>
            </w:pPr>
            <w:r>
              <w:rPr>
                <w:rFonts w:eastAsia="Times New Roman" w:cs="Times New Roman"/>
                <w:color w:val="000000"/>
                <w:szCs w:val="28"/>
              </w:rPr>
              <w:t>+ Cho trẻ nói, gọi trẻ ở nhóm lên nói lời nói thể hiện yêu thương qua bức tranh của nhóm mình</w:t>
            </w:r>
          </w:p>
          <w:p w14:paraId="5F4768AC" w14:textId="6038F159" w:rsidR="00D53401" w:rsidRPr="00D53401" w:rsidRDefault="00D53401" w:rsidP="003837F1">
            <w:pPr>
              <w:jc w:val="both"/>
              <w:rPr>
                <w:rFonts w:eastAsia="Times New Roman" w:cs="Times New Roman"/>
                <w:color w:val="000000"/>
                <w:szCs w:val="28"/>
              </w:rPr>
            </w:pPr>
            <w:r>
              <w:rPr>
                <w:rFonts w:eastAsia="Times New Roman" w:cs="Times New Roman"/>
                <w:color w:val="000000"/>
                <w:szCs w:val="28"/>
              </w:rPr>
              <w:t xml:space="preserve">- GD trẻ phải biết yêu thương mọi người và thể hiện những tình cảm yêu thương đó. Ngoài thể hiện tình yêu thương đó qua lời nói thì còn qua hành động như lấy tăm, rót nước, bóp vai….cho ông bà bố mẹ, cô giáo, bạn bè. Còn có những người xung quanh chúng </w:t>
            </w:r>
            <w:r>
              <w:rPr>
                <w:rFonts w:eastAsia="Times New Roman" w:cs="Times New Roman"/>
                <w:color w:val="000000"/>
                <w:szCs w:val="28"/>
              </w:rPr>
              <w:lastRenderedPageBreak/>
              <w:t>mình cũng cần thể hiện những lời nói yêu thương đ</w:t>
            </w:r>
            <w:r w:rsidR="000A6022">
              <w:rPr>
                <w:rFonts w:eastAsia="Times New Roman" w:cs="Times New Roman"/>
                <w:color w:val="000000"/>
                <w:szCs w:val="28"/>
              </w:rPr>
              <w:t>ó</w:t>
            </w:r>
            <w:r>
              <w:rPr>
                <w:rFonts w:eastAsia="Times New Roman" w:cs="Times New Roman"/>
                <w:color w:val="000000"/>
                <w:szCs w:val="28"/>
              </w:rPr>
              <w:t xml:space="preserve"> nữa.</w:t>
            </w:r>
          </w:p>
          <w:p w14:paraId="0FCE891D" w14:textId="398E569B" w:rsidR="00D53401" w:rsidRPr="000A6022" w:rsidRDefault="00801A11" w:rsidP="003837F1">
            <w:pPr>
              <w:jc w:val="both"/>
              <w:rPr>
                <w:rFonts w:eastAsia="Times New Roman" w:cs="Times New Roman"/>
                <w:color w:val="000000"/>
                <w:szCs w:val="28"/>
              </w:rPr>
            </w:pPr>
            <w:r>
              <w:rPr>
                <w:rFonts w:eastAsia="Times New Roman" w:cs="Times New Roman"/>
                <w:color w:val="000000"/>
                <w:szCs w:val="28"/>
                <w:lang w:val="vi-VN"/>
              </w:rPr>
              <w:t xml:space="preserve">- </w:t>
            </w:r>
            <w:r w:rsidR="00D53401">
              <w:rPr>
                <w:rFonts w:eastAsia="Times New Roman" w:cs="Times New Roman"/>
                <w:color w:val="000000"/>
                <w:szCs w:val="28"/>
              </w:rPr>
              <w:t>Cho trẻ đứng thành vòng tròn to và hưởng ứng bài hát “Người tôi yêu, tôi thương”</w:t>
            </w:r>
          </w:p>
          <w:p w14:paraId="052F87E2" w14:textId="7ECC5E66" w:rsidR="00801A11" w:rsidRDefault="00801A11" w:rsidP="003837F1">
            <w:pPr>
              <w:jc w:val="both"/>
              <w:rPr>
                <w:rFonts w:eastAsia="Times New Roman" w:cs="Times New Roman"/>
                <w:b/>
                <w:color w:val="000000"/>
                <w:szCs w:val="28"/>
              </w:rPr>
            </w:pPr>
            <w:r>
              <w:rPr>
                <w:rFonts w:eastAsia="Times New Roman" w:cs="Times New Roman"/>
                <w:b/>
                <w:color w:val="000000"/>
                <w:szCs w:val="28"/>
              </w:rPr>
              <w:t>*H</w:t>
            </w:r>
            <w:r w:rsidR="00406BFB">
              <w:rPr>
                <w:rFonts w:eastAsia="Times New Roman" w:cs="Times New Roman"/>
                <w:b/>
                <w:color w:val="000000"/>
                <w:szCs w:val="28"/>
              </w:rPr>
              <w:t>Đ</w:t>
            </w:r>
            <w:r>
              <w:rPr>
                <w:rFonts w:eastAsia="Times New Roman" w:cs="Times New Roman"/>
                <w:b/>
                <w:color w:val="000000"/>
                <w:szCs w:val="28"/>
              </w:rPr>
              <w:t xml:space="preserve"> 3:</w:t>
            </w:r>
            <w:r>
              <w:rPr>
                <w:rFonts w:eastAsia="Times New Roman" w:cs="Times New Roman"/>
                <w:b/>
                <w:color w:val="000000"/>
                <w:szCs w:val="28"/>
                <w:lang w:val="vi-VN"/>
              </w:rPr>
              <w:t xml:space="preserve"> </w:t>
            </w:r>
            <w:r w:rsidR="000A6022">
              <w:rPr>
                <w:rFonts w:eastAsia="Times New Roman" w:cs="Times New Roman"/>
                <w:b/>
                <w:color w:val="000000"/>
                <w:szCs w:val="28"/>
              </w:rPr>
              <w:t>Bé trao yêu thương</w:t>
            </w:r>
          </w:p>
          <w:p w14:paraId="7B4C622D" w14:textId="106B53FC" w:rsidR="00801A11" w:rsidRPr="000A6022" w:rsidRDefault="000A6022" w:rsidP="003837F1">
            <w:pPr>
              <w:jc w:val="both"/>
              <w:rPr>
                <w:rFonts w:eastAsia="Times New Roman" w:cs="Times New Roman"/>
                <w:color w:val="000000"/>
                <w:szCs w:val="28"/>
              </w:rPr>
            </w:pPr>
            <w:r>
              <w:rPr>
                <w:rFonts w:eastAsia="Times New Roman" w:cs="Times New Roman"/>
                <w:color w:val="000000"/>
                <w:szCs w:val="28"/>
              </w:rPr>
              <w:t xml:space="preserve">- Tặng mỗi bạn 1 bông hoa tươi thắm (trẻ đi thành vòng tròn lấy hoa) và tặng cho các cô đến dự giờ học của lớp mình. Và thể hiện tình cảm qua câu nói. </w:t>
            </w:r>
          </w:p>
          <w:p w14:paraId="3C5F6391" w14:textId="5A7F141E" w:rsidR="00801A11" w:rsidRDefault="000A6022" w:rsidP="003837F1">
            <w:pPr>
              <w:jc w:val="both"/>
              <w:rPr>
                <w:rFonts w:eastAsia="Times New Roman" w:cs="Times New Roman"/>
                <w:color w:val="000000"/>
                <w:sz w:val="24"/>
                <w:szCs w:val="24"/>
              </w:rPr>
            </w:pPr>
            <w:r>
              <w:rPr>
                <w:rFonts w:eastAsia="Times New Roman" w:cs="Times New Roman"/>
                <w:b/>
                <w:bCs/>
                <w:color w:val="000000"/>
                <w:szCs w:val="28"/>
              </w:rPr>
              <w:t>*HĐ4:</w:t>
            </w:r>
            <w:r w:rsidR="00801A11">
              <w:rPr>
                <w:rFonts w:eastAsia="Times New Roman" w:cs="Times New Roman"/>
                <w:b/>
                <w:bCs/>
                <w:color w:val="000000"/>
                <w:szCs w:val="28"/>
                <w:lang w:val="vi-VN"/>
              </w:rPr>
              <w:t> </w:t>
            </w:r>
            <w:r w:rsidR="00801A11">
              <w:rPr>
                <w:rFonts w:eastAsia="Times New Roman" w:cs="Times New Roman"/>
                <w:b/>
                <w:bCs/>
                <w:color w:val="000000"/>
                <w:szCs w:val="28"/>
              </w:rPr>
              <w:t>Kết thúc</w:t>
            </w:r>
          </w:p>
          <w:p w14:paraId="72D416D0" w14:textId="327B7809" w:rsidR="0049480D" w:rsidRPr="0049480D" w:rsidRDefault="00801A11" w:rsidP="003837F1">
            <w:pPr>
              <w:spacing w:line="288" w:lineRule="auto"/>
            </w:pPr>
            <w:r>
              <w:rPr>
                <w:rFonts w:eastAsia="Times New Roman" w:cs="Times New Roman"/>
                <w:color w:val="000000"/>
                <w:szCs w:val="28"/>
              </w:rPr>
              <w:t>- Cô nhận xét, kết thúc tiết học.</w:t>
            </w:r>
          </w:p>
        </w:tc>
        <w:tc>
          <w:tcPr>
            <w:tcW w:w="3163" w:type="dxa"/>
          </w:tcPr>
          <w:p w14:paraId="043C8D19" w14:textId="77777777" w:rsidR="00E074B6" w:rsidRPr="003837F1" w:rsidRDefault="00E074B6" w:rsidP="003837F1">
            <w:pPr>
              <w:rPr>
                <w:lang w:val="vi-VN"/>
              </w:rPr>
            </w:pPr>
          </w:p>
          <w:p w14:paraId="22CB3D1C" w14:textId="3CAABEA4" w:rsidR="00E074B6" w:rsidRPr="003837F1" w:rsidRDefault="00E074B6" w:rsidP="003837F1">
            <w:pPr>
              <w:rPr>
                <w:lang w:val="vi-VN"/>
              </w:rPr>
            </w:pPr>
            <w:r>
              <w:t>Trẻ chào các cô “hello teacher’s”</w:t>
            </w:r>
          </w:p>
          <w:p w14:paraId="1D96606F" w14:textId="77777777" w:rsidR="00E074B6" w:rsidRDefault="00E074B6" w:rsidP="003837F1">
            <w:r>
              <w:t>Trẻ chơi trò chơi 2-3 lần</w:t>
            </w:r>
          </w:p>
          <w:p w14:paraId="2EDBB139" w14:textId="77777777" w:rsidR="00E074B6" w:rsidRDefault="00E074B6" w:rsidP="003837F1"/>
          <w:p w14:paraId="2A20B713" w14:textId="77777777" w:rsidR="00E074B6" w:rsidRDefault="00E074B6" w:rsidP="003837F1"/>
          <w:p w14:paraId="07C60731" w14:textId="77777777" w:rsidR="00E074B6" w:rsidRDefault="00E074B6" w:rsidP="003837F1"/>
          <w:p w14:paraId="2EAFF8E6" w14:textId="77777777" w:rsidR="00E074B6" w:rsidRDefault="00E074B6" w:rsidP="003837F1">
            <w:r>
              <w:t>Đại diện mỗi nhóm lên lấy bức tranh của nhóm mình về</w:t>
            </w:r>
          </w:p>
          <w:p w14:paraId="4BDAE5CD" w14:textId="77777777" w:rsidR="00E074B6" w:rsidRDefault="00E074B6" w:rsidP="003837F1">
            <w:r>
              <w:t>Trẻ thảo luận ND bức tranh</w:t>
            </w:r>
          </w:p>
          <w:p w14:paraId="04AEC15A" w14:textId="77777777" w:rsidR="00E074B6" w:rsidRDefault="00E074B6" w:rsidP="003837F1">
            <w:r>
              <w:t>Đại diện từng nhóm lần lượt lên chia sẻ về ND bức tranh của nhóm mình</w:t>
            </w:r>
          </w:p>
          <w:p w14:paraId="09D92699" w14:textId="77777777" w:rsidR="00E074B6" w:rsidRDefault="00E074B6" w:rsidP="003837F1"/>
          <w:p w14:paraId="25991976" w14:textId="77777777" w:rsidR="00E074B6" w:rsidRDefault="00E074B6" w:rsidP="003837F1"/>
          <w:p w14:paraId="2F726D70" w14:textId="77777777" w:rsidR="00E074B6" w:rsidRDefault="00E074B6" w:rsidP="003837F1"/>
          <w:p w14:paraId="67FF8A32" w14:textId="77777777" w:rsidR="00E074B6" w:rsidRDefault="00E074B6" w:rsidP="003837F1"/>
          <w:p w14:paraId="42E2C687" w14:textId="77777777" w:rsidR="00E074B6" w:rsidRDefault="00E074B6" w:rsidP="003837F1"/>
          <w:p w14:paraId="08E7EF78" w14:textId="77777777" w:rsidR="00E074B6" w:rsidRDefault="00E074B6" w:rsidP="003837F1"/>
          <w:p w14:paraId="0C191119" w14:textId="77777777" w:rsidR="00E074B6" w:rsidRDefault="00E074B6" w:rsidP="003837F1"/>
          <w:p w14:paraId="5BFF752B" w14:textId="7D607DD4" w:rsidR="00E074B6" w:rsidRPr="003837F1" w:rsidRDefault="00E074B6" w:rsidP="003837F1">
            <w:pPr>
              <w:rPr>
                <w:lang w:val="vi-VN"/>
              </w:rPr>
            </w:pPr>
            <w:r>
              <w:lastRenderedPageBreak/>
              <w:t>Trẻ lắng nghe cô nói, cô giáo dục trẻ</w:t>
            </w:r>
          </w:p>
          <w:p w14:paraId="590AA9E8" w14:textId="79C82F90" w:rsidR="00E074B6" w:rsidRPr="003837F1" w:rsidRDefault="00E074B6" w:rsidP="003837F1">
            <w:pPr>
              <w:rPr>
                <w:lang w:val="vi-VN"/>
              </w:rPr>
            </w:pPr>
            <w:r>
              <w:t>Trẻ hưởng ứng và hát to bài hát</w:t>
            </w:r>
          </w:p>
          <w:p w14:paraId="6E14D57D" w14:textId="77777777" w:rsidR="00E074B6" w:rsidRDefault="00E074B6" w:rsidP="003837F1"/>
          <w:p w14:paraId="4D7C25CB" w14:textId="4FA3417B" w:rsidR="00E074B6" w:rsidRPr="0049480D" w:rsidRDefault="00E074B6" w:rsidP="003837F1">
            <w:r>
              <w:t>Trẻ đi thành vòng tròn và mỗi bạn lấy 1 bông hoa đi đến bên các cô tặng hoa và nói “Con yêu cô, con cảm ơn cô”</w:t>
            </w:r>
          </w:p>
        </w:tc>
      </w:tr>
    </w:tbl>
    <w:p w14:paraId="73B860EB" w14:textId="77777777" w:rsidR="0049480D" w:rsidRPr="0049480D" w:rsidRDefault="0049480D" w:rsidP="0049480D"/>
    <w:sectPr w:rsidR="0049480D" w:rsidRPr="0049480D"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A12"/>
    <w:multiLevelType w:val="hybridMultilevel"/>
    <w:tmpl w:val="5A0E2F18"/>
    <w:lvl w:ilvl="0" w:tplc="CA604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423F"/>
    <w:multiLevelType w:val="hybridMultilevel"/>
    <w:tmpl w:val="BB5EAABA"/>
    <w:lvl w:ilvl="0" w:tplc="E822DE4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C5D5B"/>
    <w:multiLevelType w:val="hybridMultilevel"/>
    <w:tmpl w:val="48E04EF2"/>
    <w:lvl w:ilvl="0" w:tplc="91EA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6566B"/>
    <w:multiLevelType w:val="hybridMultilevel"/>
    <w:tmpl w:val="BE904834"/>
    <w:lvl w:ilvl="0" w:tplc="48703D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293992"/>
    <w:multiLevelType w:val="hybridMultilevel"/>
    <w:tmpl w:val="AC12C42C"/>
    <w:lvl w:ilvl="0" w:tplc="C8ECB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0D"/>
    <w:rsid w:val="000A6022"/>
    <w:rsid w:val="00187FDA"/>
    <w:rsid w:val="00207EA3"/>
    <w:rsid w:val="002257D6"/>
    <w:rsid w:val="003837F1"/>
    <w:rsid w:val="00406BFB"/>
    <w:rsid w:val="00434C50"/>
    <w:rsid w:val="0049480D"/>
    <w:rsid w:val="004F615D"/>
    <w:rsid w:val="00801A11"/>
    <w:rsid w:val="0086240E"/>
    <w:rsid w:val="0095002F"/>
    <w:rsid w:val="009C138D"/>
    <w:rsid w:val="00B22DE7"/>
    <w:rsid w:val="00D53401"/>
    <w:rsid w:val="00DF5DCC"/>
    <w:rsid w:val="00E0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7BBD"/>
  <w15:chartTrackingRefBased/>
  <w15:docId w15:val="{BC96834E-0D7E-4E11-94A1-635B30E5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80D"/>
    <w:pPr>
      <w:ind w:left="720"/>
      <w:contextualSpacing/>
    </w:pPr>
  </w:style>
  <w:style w:type="paragraph" w:styleId="NormalWeb">
    <w:name w:val="Normal (Web)"/>
    <w:basedOn w:val="Normal"/>
    <w:uiPriority w:val="99"/>
    <w:unhideWhenUsed/>
    <w:rsid w:val="0049480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94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2094">
      <w:bodyDiv w:val="1"/>
      <w:marLeft w:val="0"/>
      <w:marRight w:val="0"/>
      <w:marTop w:val="0"/>
      <w:marBottom w:val="0"/>
      <w:divBdr>
        <w:top w:val="none" w:sz="0" w:space="0" w:color="auto"/>
        <w:left w:val="none" w:sz="0" w:space="0" w:color="auto"/>
        <w:bottom w:val="none" w:sz="0" w:space="0" w:color="auto"/>
        <w:right w:val="none" w:sz="0" w:space="0" w:color="auto"/>
      </w:divBdr>
    </w:div>
    <w:div w:id="46032733">
      <w:bodyDiv w:val="1"/>
      <w:marLeft w:val="0"/>
      <w:marRight w:val="0"/>
      <w:marTop w:val="0"/>
      <w:marBottom w:val="0"/>
      <w:divBdr>
        <w:top w:val="none" w:sz="0" w:space="0" w:color="auto"/>
        <w:left w:val="none" w:sz="0" w:space="0" w:color="auto"/>
        <w:bottom w:val="none" w:sz="0" w:space="0" w:color="auto"/>
        <w:right w:val="none" w:sz="0" w:space="0" w:color="auto"/>
      </w:divBdr>
    </w:div>
    <w:div w:id="513612651">
      <w:bodyDiv w:val="1"/>
      <w:marLeft w:val="0"/>
      <w:marRight w:val="0"/>
      <w:marTop w:val="0"/>
      <w:marBottom w:val="0"/>
      <w:divBdr>
        <w:top w:val="none" w:sz="0" w:space="0" w:color="auto"/>
        <w:left w:val="none" w:sz="0" w:space="0" w:color="auto"/>
        <w:bottom w:val="none" w:sz="0" w:space="0" w:color="auto"/>
        <w:right w:val="none" w:sz="0" w:space="0" w:color="auto"/>
      </w:divBdr>
    </w:div>
    <w:div w:id="1976904500">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0837200424 Nguyễn Văn Nguyên</dc:creator>
  <cp:keywords/>
  <dc:description/>
  <cp:lastModifiedBy>DELL</cp:lastModifiedBy>
  <cp:revision>3</cp:revision>
  <cp:lastPrinted>2024-03-31T13:54:00Z</cp:lastPrinted>
  <dcterms:created xsi:type="dcterms:W3CDTF">2024-07-05T01:56:00Z</dcterms:created>
  <dcterms:modified xsi:type="dcterms:W3CDTF">2024-12-26T08:53:00Z</dcterms:modified>
</cp:coreProperties>
</file>